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Propozice závodu – verze 7.6.2025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Datum konání:</w:t>
      </w:r>
      <w:r w:rsidDel="00000000" w:rsidR="00000000" w:rsidRPr="00000000">
        <w:rPr>
          <w:rtl w:val="0"/>
        </w:rPr>
        <w:t xml:space="preserve"> sobota 7.6.2025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On-line registrace</w:t>
      </w:r>
      <w:r w:rsidDel="00000000" w:rsidR="00000000" w:rsidRPr="00000000">
        <w:rPr>
          <w:rtl w:val="0"/>
        </w:rPr>
        <w:t xml:space="preserve">: od 1.3.2025 do 5.6.2025 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Prezence</w:t>
      </w:r>
      <w:r w:rsidDel="00000000" w:rsidR="00000000" w:rsidRPr="00000000">
        <w:rPr>
          <w:rtl w:val="0"/>
        </w:rPr>
        <w:t xml:space="preserve">: od 7:30 do 9:00 v areálu Skateparku Hejnice (</w:t>
      </w:r>
      <w:r w:rsidDel="00000000" w:rsidR="00000000" w:rsidRPr="00000000">
        <w:rPr>
          <w:i w:val="1"/>
          <w:rtl w:val="0"/>
        </w:rPr>
        <w:t xml:space="preserve">50.8806600N, 15.1814744E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Ročník:</w:t>
      </w:r>
      <w:r w:rsidDel="00000000" w:rsidR="00000000" w:rsidRPr="00000000">
        <w:rPr>
          <w:rtl w:val="0"/>
        </w:rPr>
        <w:t xml:space="preserve"> 1. ročník </w:t>
      </w:r>
    </w:p>
    <w:p w:rsidR="00000000" w:rsidDel="00000000" w:rsidP="00000000" w:rsidRDefault="00000000" w:rsidRPr="00000000" w14:paraId="00000007">
      <w:pPr>
        <w:spacing w:after="0" w:lineRule="auto"/>
        <w:ind w:left="1560" w:hanging="1560"/>
        <w:rPr/>
      </w:pPr>
      <w:r w:rsidDel="00000000" w:rsidR="00000000" w:rsidRPr="00000000">
        <w:rPr>
          <w:b w:val="1"/>
          <w:rtl w:val="0"/>
        </w:rPr>
        <w:t xml:space="preserve">Kategorie -</w:t>
      </w:r>
      <w:r w:rsidDel="00000000" w:rsidR="00000000" w:rsidRPr="00000000">
        <w:rPr>
          <w:rtl w:val="0"/>
        </w:rPr>
        <w:t xml:space="preserve"> lze se přihlásit na jakoukoli trasu podle podmínek níže:     </w:t>
      </w:r>
    </w:p>
    <w:p w:rsidR="00000000" w:rsidDel="00000000" w:rsidP="00000000" w:rsidRDefault="00000000" w:rsidRPr="00000000" w14:paraId="00000008">
      <w:pPr>
        <w:spacing w:after="0" w:lineRule="auto"/>
        <w:ind w:left="1560" w:hanging="1560"/>
        <w:rPr/>
      </w:pPr>
      <w:r w:rsidDel="00000000" w:rsidR="00000000" w:rsidRPr="00000000">
        <w:rPr>
          <w:b w:val="1"/>
          <w:rtl w:val="0"/>
        </w:rPr>
        <w:t xml:space="preserve">Krátká trasa – 1,3 km: </w:t>
        <w:tab/>
      </w:r>
      <w:r w:rsidDel="00000000" w:rsidR="00000000" w:rsidRPr="00000000">
        <w:rPr>
          <w:rtl w:val="0"/>
        </w:rPr>
        <w:t xml:space="preserve">Dívky a Chlapci do 15 let - start: </w:t>
      </w:r>
      <w:r w:rsidDel="00000000" w:rsidR="00000000" w:rsidRPr="00000000">
        <w:rPr>
          <w:color w:val="000000"/>
          <w:rtl w:val="0"/>
        </w:rPr>
        <w:t xml:space="preserve">v 9:00 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1560" w:hanging="1560"/>
        <w:rPr/>
      </w:pPr>
      <w:r w:rsidDel="00000000" w:rsidR="00000000" w:rsidRPr="00000000">
        <w:rPr>
          <w:b w:val="1"/>
          <w:rtl w:val="0"/>
        </w:rPr>
        <w:t xml:space="preserve">Střední trasa – 4,7 km:</w:t>
        <w:tab/>
      </w:r>
      <w:r w:rsidDel="00000000" w:rsidR="00000000" w:rsidRPr="00000000">
        <w:rPr>
          <w:rtl w:val="0"/>
        </w:rPr>
        <w:t xml:space="preserve">Ženy i Muži od 15 let, Týmy - start: </w:t>
      </w:r>
      <w:r w:rsidDel="00000000" w:rsidR="00000000" w:rsidRPr="00000000">
        <w:rPr>
          <w:color w:val="000000"/>
          <w:rtl w:val="0"/>
        </w:rPr>
        <w:t xml:space="preserve">v 9:55 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1560" w:hanging="1560"/>
        <w:rPr/>
      </w:pPr>
      <w:r w:rsidDel="00000000" w:rsidR="00000000" w:rsidRPr="00000000">
        <w:rPr>
          <w:b w:val="1"/>
          <w:rtl w:val="0"/>
        </w:rPr>
        <w:t xml:space="preserve">Dlouhá trasa – 11 km:</w:t>
      </w:r>
      <w:r w:rsidDel="00000000" w:rsidR="00000000" w:rsidRPr="00000000">
        <w:rPr>
          <w:rtl w:val="0"/>
        </w:rPr>
        <w:tab/>
        <w:t xml:space="preserve">Ženy i Muži od 18 let - start: </w:t>
      </w:r>
      <w:r w:rsidDel="00000000" w:rsidR="00000000" w:rsidRPr="00000000">
        <w:rPr>
          <w:color w:val="000000"/>
          <w:rtl w:val="0"/>
        </w:rPr>
        <w:t xml:space="preserve">v 10:10 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1560" w:hanging="1560"/>
        <w:rPr/>
      </w:pPr>
      <w:r w:rsidDel="00000000" w:rsidR="00000000" w:rsidRPr="00000000">
        <w:rPr>
          <w:rtl w:val="0"/>
        </w:rPr>
        <w:t xml:space="preserve">Vyhlašování budou absolutní vítězové v těchto 7 kategoriích:</w:t>
      </w:r>
    </w:p>
    <w:p w:rsidR="00000000" w:rsidDel="00000000" w:rsidP="00000000" w:rsidRDefault="00000000" w:rsidRPr="00000000" w14:paraId="0000000C">
      <w:pPr>
        <w:spacing w:after="0" w:lineRule="auto"/>
        <w:ind w:left="1560" w:hanging="1560"/>
        <w:rPr/>
      </w:pPr>
      <w:r w:rsidDel="00000000" w:rsidR="00000000" w:rsidRPr="00000000">
        <w:rPr>
          <w:b w:val="1"/>
          <w:rtl w:val="0"/>
        </w:rPr>
        <w:t xml:space="preserve">Krátká trasa – 1,3 km: </w:t>
        <w:tab/>
      </w:r>
      <w:r w:rsidDel="00000000" w:rsidR="00000000" w:rsidRPr="00000000">
        <w:rPr>
          <w:rtl w:val="0"/>
        </w:rPr>
        <w:t xml:space="preserve">Dívky do 15 let, Chlapci do 15 let</w:t>
      </w:r>
    </w:p>
    <w:p w:rsidR="00000000" w:rsidDel="00000000" w:rsidP="00000000" w:rsidRDefault="00000000" w:rsidRPr="00000000" w14:paraId="0000000D">
      <w:pPr>
        <w:spacing w:after="0" w:lineRule="auto"/>
        <w:ind w:left="1560" w:hanging="1560"/>
        <w:rPr/>
      </w:pPr>
      <w:r w:rsidDel="00000000" w:rsidR="00000000" w:rsidRPr="00000000">
        <w:rPr>
          <w:b w:val="1"/>
          <w:rtl w:val="0"/>
        </w:rPr>
        <w:t xml:space="preserve">Střední trasa – 4,7 km:</w:t>
        <w:tab/>
      </w:r>
      <w:r w:rsidDel="00000000" w:rsidR="00000000" w:rsidRPr="00000000">
        <w:rPr>
          <w:rtl w:val="0"/>
        </w:rPr>
        <w:t xml:space="preserve">Ženy a Muži od 15 let, Týmy ze všech věkových kategorií</w:t>
      </w:r>
    </w:p>
    <w:p w:rsidR="00000000" w:rsidDel="00000000" w:rsidP="00000000" w:rsidRDefault="00000000" w:rsidRPr="00000000" w14:paraId="0000000E">
      <w:pPr>
        <w:spacing w:after="0" w:lineRule="auto"/>
        <w:ind w:left="1560" w:hanging="1560"/>
        <w:rPr/>
      </w:pPr>
      <w:r w:rsidDel="00000000" w:rsidR="00000000" w:rsidRPr="00000000">
        <w:rPr>
          <w:b w:val="1"/>
          <w:rtl w:val="0"/>
        </w:rPr>
        <w:t xml:space="preserve">Dlouhá trasa – 11 km:</w:t>
      </w:r>
      <w:r w:rsidDel="00000000" w:rsidR="00000000" w:rsidRPr="00000000">
        <w:rPr>
          <w:rtl w:val="0"/>
        </w:rPr>
        <w:tab/>
        <w:t xml:space="preserve">Ženy, Muži od 18 let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 xml:space="preserve">Dále bude zveřejněno umístění podle věkových kategorií pro Ženy a Muže podle věkových intervalů: 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15-18, 18+, 30+, 40+, 50+, 60+, 70+, abyste se mohli navzájem porovnávat co do výkonu podle věku a pohlaví.</w:t>
      </w:r>
    </w:p>
    <w:p w:rsidR="00000000" w:rsidDel="00000000" w:rsidP="00000000" w:rsidRDefault="00000000" w:rsidRPr="00000000" w14:paraId="00000011">
      <w:pPr>
        <w:spacing w:after="0" w:lineRule="auto"/>
        <w:ind w:left="1560" w:hanging="15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1560" w:hanging="1560"/>
        <w:rPr>
          <w:b w:val="1"/>
        </w:rPr>
      </w:pPr>
      <w:r w:rsidDel="00000000" w:rsidR="00000000" w:rsidRPr="00000000">
        <w:rPr>
          <w:b w:val="1"/>
          <w:rtl w:val="0"/>
        </w:rPr>
        <w:t xml:space="preserve">Trasy – viz záložky Trasy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Krátká trasa – 1,2 km (černobílá):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Dívky do 15 let a Chlapci do 15 let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ed7d31"/>
          <w:sz w:val="22"/>
          <w:szCs w:val="22"/>
          <w:u w:val="none"/>
          <w:shd w:fill="auto" w:val="clear"/>
          <w:vertAlign w:val="baseline"/>
          <w:rtl w:val="0"/>
        </w:rPr>
        <w:t xml:space="preserve">Střední trasa – 4,7 km (oranžová):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7d31"/>
          <w:sz w:val="22"/>
          <w:szCs w:val="22"/>
          <w:u w:val="none"/>
          <w:shd w:fill="auto" w:val="clear"/>
          <w:vertAlign w:val="baseline"/>
          <w:rtl w:val="0"/>
        </w:rPr>
        <w:t xml:space="preserve">Ženy a Muži od 15 let, Týmy ze všech věkových kategorií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  <w:rtl w:val="0"/>
        </w:rPr>
        <w:t xml:space="preserve">Dlouhá trasa – 11 km (zelená):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Ženy, Muži od 18 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268"/>
        </w:tabs>
        <w:spacing w:after="0" w:lineRule="auto"/>
        <w:ind w:left="709" w:hanging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268"/>
        </w:tabs>
        <w:spacing w:after="0" w:lineRule="auto"/>
        <w:ind w:left="709" w:hanging="709"/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Čipy:    </w:t>
      </w:r>
      <w:r w:rsidDel="00000000" w:rsidR="00000000" w:rsidRPr="00000000">
        <w:rPr>
          <w:color w:val="000000"/>
          <w:rtl w:val="0"/>
        </w:rPr>
        <w:t xml:space="preserve">Čipy jsou umístěny na botu. Po proběhnutí cílem je povinností běžkyně či běžce čip vrátit pořadatelům. Pokud závodnice/ník čip ztratí či poškodí, nebude mu měřen čas a nemá ani nárok na vrácení startovného. </w:t>
      </w:r>
    </w:p>
    <w:p w:rsidR="00000000" w:rsidDel="00000000" w:rsidP="00000000" w:rsidRDefault="00000000" w:rsidRPr="00000000" w14:paraId="00000018">
      <w:pPr>
        <w:tabs>
          <w:tab w:val="left" w:leader="none" w:pos="2268"/>
        </w:tabs>
        <w:spacing w:after="0" w:lineRule="auto"/>
        <w:ind w:left="709" w:hanging="709"/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Dosažený čas: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- oficiální čas „guntime“ je čas od výstřelu do průběhu závodnice či závodníka cílem - reálný čas „realtime“ je čas od průběhu závodnice či závodníka startem do jejího/jeho průběhu cílem. </w:t>
      </w:r>
    </w:p>
    <w:p w:rsidR="00000000" w:rsidDel="00000000" w:rsidP="00000000" w:rsidRDefault="00000000" w:rsidRPr="00000000" w14:paraId="00000019">
      <w:pPr>
        <w:tabs>
          <w:tab w:val="left" w:leader="none" w:pos="2268"/>
        </w:tabs>
        <w:spacing w:after="0" w:lineRule="auto"/>
        <w:ind w:left="1276" w:hanging="1276"/>
        <w:jc w:val="both"/>
        <w:rPr/>
      </w:pPr>
      <w:r w:rsidDel="00000000" w:rsidR="00000000" w:rsidRPr="00000000">
        <w:rPr>
          <w:b w:val="1"/>
          <w:rtl w:val="0"/>
        </w:rPr>
        <w:t xml:space="preserve">Výsledky: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online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- na e-mail každému závodníkovi na jím uvedenou adresu při online registraci</w:t>
      </w:r>
      <w:r w:rsidDel="00000000" w:rsidR="00000000" w:rsidRPr="00000000">
        <w:rPr>
          <w:color w:val="ff0000"/>
          <w:rtl w:val="0"/>
        </w:rPr>
        <w:t xml:space="preserve"> - </w:t>
      </w:r>
      <w:r w:rsidDel="00000000" w:rsidR="00000000" w:rsidRPr="00000000">
        <w:rPr>
          <w:b w:val="1"/>
          <w:rtl w:val="0"/>
        </w:rPr>
        <w:t xml:space="preserve">na webu</w:t>
      </w:r>
      <w:r w:rsidDel="00000000" w:rsidR="00000000" w:rsidRPr="00000000">
        <w:rPr>
          <w:rtl w:val="0"/>
        </w:rPr>
        <w:t xml:space="preserve"> pořadatele během pár minut po skončení závodu</w:t>
      </w:r>
    </w:p>
    <w:p w:rsidR="00000000" w:rsidDel="00000000" w:rsidP="00000000" w:rsidRDefault="00000000" w:rsidRPr="00000000" w14:paraId="0000001A">
      <w:pPr>
        <w:tabs>
          <w:tab w:val="left" w:leader="none" w:pos="2268"/>
        </w:tabs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                    offline</w:t>
      </w:r>
      <w:r w:rsidDel="00000000" w:rsidR="00000000" w:rsidRPr="00000000">
        <w:rPr>
          <w:rtl w:val="0"/>
        </w:rPr>
        <w:t xml:space="preserve"> - v cíli závodu v papírové podobě na nástěnce / diplomy: do 2 hodin po skončení závodu volně ke stažení na webu pořadatele -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www.zhejnicdopekla.cz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tabs>
          <w:tab w:val="left" w:leader="none" w:pos="2268"/>
        </w:tabs>
        <w:spacing w:after="0" w:lineRule="auto"/>
        <w:ind w:left="1134" w:hanging="1134"/>
        <w:jc w:val="both"/>
        <w:rPr/>
      </w:pPr>
      <w:r w:rsidDel="00000000" w:rsidR="00000000" w:rsidRPr="00000000">
        <w:rPr>
          <w:b w:val="1"/>
          <w:rtl w:val="0"/>
        </w:rPr>
        <w:t xml:space="preserve">Vybavení:</w:t>
      </w:r>
      <w:r w:rsidDel="00000000" w:rsidR="00000000" w:rsidRPr="00000000">
        <w:rPr>
          <w:rtl w:val="0"/>
        </w:rPr>
        <w:t xml:space="preserve"> sportovní oblečení a obuv, brýle – sluneční či čiré proti komárům či odletujícím kamínkům nebo blátu </w:t>
      </w:r>
    </w:p>
    <w:p w:rsidR="00000000" w:rsidDel="00000000" w:rsidP="00000000" w:rsidRDefault="00000000" w:rsidRPr="00000000" w14:paraId="0000001C">
      <w:pPr>
        <w:tabs>
          <w:tab w:val="left" w:leader="none" w:pos="1985"/>
        </w:tabs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tabs>
          <w:tab w:val="left" w:leader="none" w:pos="1985"/>
        </w:tabs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Registrace:      - online</w:t>
      </w:r>
      <w:r w:rsidDel="00000000" w:rsidR="00000000" w:rsidRPr="00000000">
        <w:rPr>
          <w:rtl w:val="0"/>
        </w:rPr>
        <w:t xml:space="preserve"> od 1.3.2025 do 5.6.2025 včetně na webu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www.zhejnicdopekla.cz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tabs>
          <w:tab w:val="left" w:leader="none" w:pos="1985"/>
        </w:tabs>
        <w:spacing w:after="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             - </w:t>
      </w:r>
      <w:r w:rsidDel="00000000" w:rsidR="00000000" w:rsidRPr="00000000">
        <w:rPr>
          <w:b w:val="1"/>
          <w:rtl w:val="0"/>
        </w:rPr>
        <w:t xml:space="preserve">na místě</w:t>
      </w:r>
      <w:r w:rsidDel="00000000" w:rsidR="00000000" w:rsidRPr="00000000">
        <w:rPr>
          <w:rtl w:val="0"/>
        </w:rPr>
        <w:t xml:space="preserve"> v den závodu 7.6.2025 od 7:30 do 9:00 shod. 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Rule="auto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Mladší závodnice a závodníci pod 18 let pouze s písemným souhlasem zákonných zástupců. Formulář ke stažení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268"/>
        </w:tabs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268"/>
        </w:tabs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Princip:</w:t>
      </w:r>
      <w:r w:rsidDel="00000000" w:rsidR="00000000" w:rsidRPr="00000000">
        <w:rPr>
          <w:rtl w:val="0"/>
        </w:rPr>
        <w:t xml:space="preserve"> zaběhnout co nejrychleji měřený úsek </w:t>
      </w:r>
    </w:p>
    <w:p w:rsidR="00000000" w:rsidDel="00000000" w:rsidP="00000000" w:rsidRDefault="00000000" w:rsidRPr="00000000" w14:paraId="00000022">
      <w:pPr>
        <w:tabs>
          <w:tab w:val="left" w:leader="none" w:pos="2268"/>
        </w:tabs>
        <w:spacing w:after="0" w:lineRule="auto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Startovné:</w:t>
      </w:r>
      <w:r w:rsidDel="00000000" w:rsidR="00000000" w:rsidRPr="00000000">
        <w:rPr>
          <w:rtl w:val="0"/>
        </w:rPr>
        <w:t xml:space="preserve">  -   při online registraci do 5.6.2025: </w:t>
      </w:r>
      <w:r w:rsidDel="00000000" w:rsidR="00000000" w:rsidRPr="00000000">
        <w:rPr>
          <w:color w:val="000000"/>
          <w:rtl w:val="0"/>
        </w:rPr>
        <w:t xml:space="preserve">200,- Kč/osoba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6"/>
          <w:tab w:val="left" w:leader="none" w:pos="2127"/>
        </w:tabs>
        <w:spacing w:after="0" w:before="0" w:line="259" w:lineRule="auto"/>
        <w:ind w:left="1428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 registraci na místě 7.6.2025: 300,- Kč/osoba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6"/>
        </w:tabs>
        <w:spacing w:after="0" w:before="0" w:line="259" w:lineRule="auto"/>
        <w:ind w:left="1428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Startovné je vázané na konkrétní osobu a je nevratné a nepřenosné.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6"/>
        </w:tabs>
        <w:spacing w:after="0" w:before="0" w:line="259" w:lineRule="auto"/>
        <w:ind w:left="1428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závodník obdrží informace o způsobu zaplacení startovného na webu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www.zhejnicdopekla.cz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Startovné musí být připsáno na účet pořadatele do 3 kalendářních dnů po registraci jinak je registrace závodníka neplatná.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6"/>
          <w:tab w:val="left" w:leader="none" w:pos="2127"/>
        </w:tabs>
        <w:spacing w:after="0" w:before="0" w:line="259" w:lineRule="auto"/>
        <w:ind w:left="1428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se nebudete moci z jakéhokoliv důvodu zúčastnit a oznámíte nám to do 36 hodin před závodem, převedeme vám startovné do následujícího ročníku, tedy do roku 2026, za 10% manipulační poplatek. Svou účast tak můžete zrušit do 5.6.2025 do 22:00 výlučně emailem na adresu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office@zhejnicdopekla.cz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Poplatek za převod startovného musí být uhrazen do 29.5.2026. jinak startovné propadá. Převádíme pouze jednou. </w:t>
      </w:r>
    </w:p>
    <w:p w:rsidR="00000000" w:rsidDel="00000000" w:rsidP="00000000" w:rsidRDefault="00000000" w:rsidRPr="00000000" w14:paraId="00000027">
      <w:pPr>
        <w:tabs>
          <w:tab w:val="left" w:leader="none" w:pos="2268"/>
        </w:tabs>
        <w:spacing w:after="0" w:lineRule="auto"/>
        <w:ind w:left="709" w:hanging="709"/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Startovní čísla:</w:t>
      </w:r>
      <w:r w:rsidDel="00000000" w:rsidR="00000000" w:rsidRPr="00000000">
        <w:rPr>
          <w:rtl w:val="0"/>
        </w:rPr>
        <w:t xml:space="preserve"> - budou vydána registrovaným závodnicím a závodníkům v den závodu při prezenci ve stanu pořadatele a okamžikem předání se stávají majetkem závodníka </w:t>
      </w:r>
      <w:r w:rsidDel="00000000" w:rsidR="00000000" w:rsidRPr="00000000">
        <w:rPr>
          <w:color w:val="000000"/>
          <w:rtl w:val="0"/>
        </w:rPr>
        <w:t xml:space="preserve">- závodníci jsou povinni umístit si číslo viditelně na hruď - na rubovou stranu startovního čísla doporučujeme uvést zejména: </w:t>
      </w:r>
    </w:p>
    <w:p w:rsidR="00000000" w:rsidDel="00000000" w:rsidP="00000000" w:rsidRDefault="00000000" w:rsidRPr="00000000" w14:paraId="00000028">
      <w:pPr>
        <w:tabs>
          <w:tab w:val="left" w:leader="none" w:pos="993"/>
        </w:tabs>
        <w:spacing w:after="0" w:lineRule="auto"/>
        <w:ind w:left="1276" w:hanging="425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• kontaktní údaje na nejbližší příbuzné </w:t>
      </w:r>
    </w:p>
    <w:p w:rsidR="00000000" w:rsidDel="00000000" w:rsidP="00000000" w:rsidRDefault="00000000" w:rsidRPr="00000000" w14:paraId="00000029">
      <w:pPr>
        <w:tabs>
          <w:tab w:val="left" w:leader="none" w:pos="993"/>
        </w:tabs>
        <w:spacing w:after="0" w:lineRule="auto"/>
        <w:ind w:left="1276" w:hanging="425"/>
        <w:rPr/>
      </w:pPr>
      <w:r w:rsidDel="00000000" w:rsidR="00000000" w:rsidRPr="00000000">
        <w:rPr>
          <w:rtl w:val="0"/>
        </w:rPr>
        <w:tab/>
        <w:tab/>
        <w:t xml:space="preserve">• dlouhodobě i aktuálně užívané léky a alergie </w:t>
      </w:r>
    </w:p>
    <w:p w:rsidR="00000000" w:rsidDel="00000000" w:rsidP="00000000" w:rsidRDefault="00000000" w:rsidRPr="00000000" w14:paraId="0000002A">
      <w:pPr>
        <w:tabs>
          <w:tab w:val="left" w:leader="none" w:pos="993"/>
        </w:tabs>
        <w:spacing w:after="0" w:lineRule="auto"/>
        <w:ind w:left="1276" w:hanging="425"/>
        <w:rPr/>
      </w:pPr>
      <w:r w:rsidDel="00000000" w:rsidR="00000000" w:rsidRPr="00000000">
        <w:rPr>
          <w:rtl w:val="0"/>
        </w:rPr>
        <w:tab/>
        <w:tab/>
        <w:t xml:space="preserve">• další podstatné informace pro případ ošetření </w:t>
      </w:r>
    </w:p>
    <w:p w:rsidR="00000000" w:rsidDel="00000000" w:rsidP="00000000" w:rsidRDefault="00000000" w:rsidRPr="00000000" w14:paraId="0000002B">
      <w:pPr>
        <w:tabs>
          <w:tab w:val="left" w:leader="none" w:pos="2268"/>
        </w:tabs>
        <w:spacing w:after="0" w:lineRule="auto"/>
        <w:ind w:left="709" w:hanging="709"/>
        <w:jc w:val="both"/>
        <w:rPr/>
      </w:pPr>
      <w:r w:rsidDel="00000000" w:rsidR="00000000" w:rsidRPr="00000000">
        <w:rPr>
          <w:b w:val="1"/>
          <w:rtl w:val="0"/>
        </w:rPr>
        <w:t xml:space="preserve">Pojištění:</w:t>
      </w:r>
      <w:r w:rsidDel="00000000" w:rsidR="00000000" w:rsidRPr="00000000">
        <w:rPr>
          <w:rtl w:val="0"/>
        </w:rPr>
        <w:t xml:space="preserve"> - zajištuje si každý účastník sám - bez prokázaného pojištění nemusí být závodník vpuštěn na trať! Máme na mysli zákonné zdravotní pojištění např. všeobecnou zdravotní pojišťovnu – 111 apod. plus např. speciální úrazové pojištění nebo pojištění odpovědnosti za způsobené škody je jen vaší výhodou - všichni se účastní na své vlastní nebezpečí a odpovědnost! </w:t>
      </w:r>
    </w:p>
    <w:p w:rsidR="00000000" w:rsidDel="00000000" w:rsidP="00000000" w:rsidRDefault="00000000" w:rsidRPr="00000000" w14:paraId="0000002C">
      <w:pPr>
        <w:tabs>
          <w:tab w:val="left" w:leader="none" w:pos="2268"/>
        </w:tabs>
        <w:spacing w:after="0" w:lineRule="auto"/>
        <w:ind w:left="709" w:hanging="709"/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Občerstvení:</w:t>
      </w:r>
      <w:r w:rsidDel="00000000" w:rsidR="00000000" w:rsidRPr="00000000">
        <w:rPr>
          <w:rtl w:val="0"/>
        </w:rPr>
        <w:t xml:space="preserve"> - u dlouhé trasy je jedno občerstvovací stanoviště na cca 5. kilometru;  pořadatel zajišťuje pouze neperlivou vodu. Po dohodě je možné poslat si na stanoviště své vlastní označené pití. V prostoru startu a cíle (platí pořadatel): </w:t>
      </w:r>
      <w:r w:rsidDel="00000000" w:rsidR="00000000" w:rsidRPr="00000000">
        <w:rPr>
          <w:color w:val="000000"/>
          <w:rtl w:val="0"/>
        </w:rPr>
        <w:t xml:space="preserve">ovoce, sponzorské doplňky, minerálka. </w:t>
      </w:r>
    </w:p>
    <w:p w:rsidR="00000000" w:rsidDel="00000000" w:rsidP="00000000" w:rsidRDefault="00000000" w:rsidRPr="00000000" w14:paraId="0000002D">
      <w:pPr>
        <w:tabs>
          <w:tab w:val="left" w:leader="none" w:pos="2268"/>
        </w:tabs>
        <w:spacing w:after="0" w:lineRule="auto"/>
        <w:ind w:left="709" w:hanging="709"/>
        <w:jc w:val="both"/>
        <w:rPr/>
      </w:pPr>
      <w:r w:rsidDel="00000000" w:rsidR="00000000" w:rsidRPr="00000000">
        <w:rPr>
          <w:b w:val="1"/>
          <w:rtl w:val="0"/>
        </w:rPr>
        <w:t xml:space="preserve">Zázemí: </w:t>
      </w:r>
      <w:r w:rsidDel="00000000" w:rsidR="00000000" w:rsidRPr="00000000">
        <w:rPr>
          <w:rtl w:val="0"/>
        </w:rPr>
        <w:t xml:space="preserve">- šatny v budově </w:t>
      </w:r>
      <w:r w:rsidDel="00000000" w:rsidR="00000000" w:rsidRPr="00000000">
        <w:rPr>
          <w:color w:val="000000"/>
          <w:rtl w:val="0"/>
        </w:rPr>
        <w:t xml:space="preserve">základní školy Hejnice (oddělené) </w:t>
      </w:r>
      <w:r w:rsidDel="00000000" w:rsidR="00000000" w:rsidRPr="00000000">
        <w:rPr>
          <w:rtl w:val="0"/>
        </w:rPr>
        <w:t xml:space="preserve">– wc v budově - teplé i studené sprchy tamtéž - úschovna zavazadel v šatnách a v tělocvičně – nehlídaná; parkování na veřejném parkovišti cca 50 metrů od Skateparku a dále směrem k vlakovému nádraží. </w:t>
      </w:r>
    </w:p>
    <w:p w:rsidR="00000000" w:rsidDel="00000000" w:rsidP="00000000" w:rsidRDefault="00000000" w:rsidRPr="00000000" w14:paraId="0000002E">
      <w:pPr>
        <w:tabs>
          <w:tab w:val="left" w:leader="none" w:pos="2268"/>
        </w:tabs>
        <w:spacing w:after="0" w:lineRule="auto"/>
        <w:ind w:left="709" w:hanging="709"/>
        <w:jc w:val="both"/>
        <w:rPr/>
      </w:pPr>
      <w:r w:rsidDel="00000000" w:rsidR="00000000" w:rsidRPr="00000000">
        <w:rPr>
          <w:b w:val="1"/>
          <w:rtl w:val="0"/>
        </w:rPr>
        <w:t xml:space="preserve">Ceny:</w:t>
      </w:r>
      <w:r w:rsidDel="00000000" w:rsidR="00000000" w:rsidRPr="00000000">
        <w:rPr>
          <w:rtl w:val="0"/>
        </w:rPr>
        <w:t xml:space="preserve"> - absolutní vítězové v kategoriích Krátká trasa – Dívky do 15 let, Chlapci do 15 let, Střední trasa – Ženy, Muži, Týmy a Dlouhá trasa – Ženy a Muži.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59" w:lineRule="auto"/>
        <w:ind w:left="709" w:right="0" w:firstLine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dále bude zveřejněno umístění podle věkových kategorií pro Ženy a Muže podle věkových intervalů: do 18, 18+, 30+, 40+, 50+, 60+, 70+, abyste se mohli navzájem porovnávat co do výkonu podle věku a pohlaví.</w:t>
      </w:r>
    </w:p>
    <w:p w:rsidR="00000000" w:rsidDel="00000000" w:rsidP="00000000" w:rsidRDefault="00000000" w:rsidRPr="00000000" w14:paraId="00000030">
      <w:pPr>
        <w:tabs>
          <w:tab w:val="left" w:leader="none" w:pos="2268"/>
        </w:tabs>
        <w:spacing w:after="0" w:lineRule="auto"/>
        <w:ind w:left="709" w:hanging="709"/>
        <w:jc w:val="both"/>
        <w:rPr/>
      </w:pPr>
      <w:r w:rsidDel="00000000" w:rsidR="00000000" w:rsidRPr="00000000">
        <w:rPr>
          <w:rtl w:val="0"/>
        </w:rPr>
        <w:t xml:space="preserve"> </w:t>
        <w:tab/>
        <w:t xml:space="preserve">- </w:t>
      </w:r>
      <w:r w:rsidDel="00000000" w:rsidR="00000000" w:rsidRPr="00000000">
        <w:rPr>
          <w:b w:val="1"/>
          <w:rtl w:val="0"/>
        </w:rPr>
        <w:t xml:space="preserve">Ceremoniál:</w:t>
      </w:r>
      <w:r w:rsidDel="00000000" w:rsidR="00000000" w:rsidRPr="00000000">
        <w:rPr>
          <w:rtl w:val="0"/>
        </w:rPr>
        <w:t xml:space="preserve"> - na stupních vítězů se vyhlašují: </w:t>
      </w:r>
    </w:p>
    <w:p w:rsidR="00000000" w:rsidDel="00000000" w:rsidP="00000000" w:rsidRDefault="00000000" w:rsidRPr="00000000" w14:paraId="00000031">
      <w:pPr>
        <w:tabs>
          <w:tab w:val="left" w:leader="none" w:pos="1276"/>
        </w:tabs>
        <w:spacing w:after="0" w:lineRule="auto"/>
        <w:ind w:left="709" w:hanging="709"/>
        <w:jc w:val="both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• absolutní vítězové ve všech 7 kategoriích (1. až 3.) </w:t>
      </w:r>
    </w:p>
    <w:p w:rsidR="00000000" w:rsidDel="00000000" w:rsidP="00000000" w:rsidRDefault="00000000" w:rsidRPr="00000000" w14:paraId="00000032">
      <w:pPr>
        <w:tabs>
          <w:tab w:val="left" w:leader="none" w:pos="1276"/>
        </w:tabs>
        <w:spacing w:after="0" w:lineRule="auto"/>
        <w:ind w:left="709" w:hanging="709"/>
        <w:jc w:val="both"/>
        <w:rPr/>
      </w:pPr>
      <w:r w:rsidDel="00000000" w:rsidR="00000000" w:rsidRPr="00000000">
        <w:rPr>
          <w:rtl w:val="0"/>
        </w:rPr>
        <w:tab/>
        <w:tab/>
        <w:t xml:space="preserve">• zástupci vítězů soutěže týmů (1. až 3.) </w:t>
      </w:r>
    </w:p>
    <w:p w:rsidR="00000000" w:rsidDel="00000000" w:rsidP="00000000" w:rsidRDefault="00000000" w:rsidRPr="00000000" w14:paraId="00000033">
      <w:pPr>
        <w:tabs>
          <w:tab w:val="left" w:leader="none" w:pos="2268"/>
        </w:tabs>
        <w:spacing w:after="0" w:lineRule="auto"/>
        <w:ind w:left="709" w:hanging="709"/>
        <w:rPr/>
      </w:pPr>
      <w:r w:rsidDel="00000000" w:rsidR="00000000" w:rsidRPr="00000000">
        <w:rPr>
          <w:b w:val="1"/>
          <w:rtl w:val="0"/>
        </w:rPr>
        <w:t xml:space="preserve">Důležité:</w:t>
      </w:r>
      <w:r w:rsidDel="00000000" w:rsidR="00000000" w:rsidRPr="00000000">
        <w:rPr>
          <w:rtl w:val="0"/>
        </w:rPr>
        <w:t xml:space="preserve"> závod se běží za jakéhokoli počasí a politické situace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běží se územím chráněné krajinné oblasti Jizerské bučiny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zakázáno použití kovových hřebů v tretrách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neodhazujte obaly od energetických tyčinek apod.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vezmete-li si pití s sebou, musíte donést kelímek či bidon až do cíle závodu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pořadatel zajistí základní zdravotnickou službu ČSČK a dohled Policie ČR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běžci povinně dodržují pravidla silničního provozu a pohybu na železničních přejezdech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pořadatel dle potřeby umístí informační cedule s výzvou kolemjdoucím a řidičům vozidel, aby uvolnili běžcům trasu, a barevné označení tratě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běžci nemají garantovánu absolutní přednost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 běžci pojede pořadatelské vozidlo a za posledním závodníkem pojede pořadatel na kole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zdravotní zajištění – v místě startu a cíle budou dva záchranáři ČSČK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závod je oznámen všem složkám záchranných sborů. </w:t>
      </w:r>
    </w:p>
    <w:p w:rsidR="00000000" w:rsidDel="00000000" w:rsidP="00000000" w:rsidRDefault="00000000" w:rsidRPr="00000000" w14:paraId="0000003F">
      <w:pPr>
        <w:tabs>
          <w:tab w:val="left" w:leader="none" w:pos="2268"/>
        </w:tabs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268"/>
        </w:tabs>
        <w:spacing w:after="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Pořadatel: </w:t>
      </w:r>
      <w:r w:rsidDel="00000000" w:rsidR="00000000" w:rsidRPr="00000000">
        <w:rPr>
          <w:color w:val="000000"/>
          <w:rtl w:val="0"/>
        </w:rPr>
        <w:t xml:space="preserve">si vyhrazuje zejména: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hanging="142.9999999999999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změn v programu, propozicích, pravidlech závodu a podmínkách bez předchozího oznámení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hanging="142.9999999999999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právní a občanskou normu, že pořadatel není odpovědný za jakoukoliv újmu na zdraví, majetku nebo jinou úhonu vzniklou v souvislosti s účastí na závodě nebo jeho sledováním, dojde-li k ní zaviněním poškozeného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hanging="142.9999999999999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právo neomezeně používat veškeré obrazové i zvukové záznamy a fotografie účastníků pořízené během závodu k vlastní propagaci pořadatele nebo k propagaci jeho partnerů bez jakéhokoliv nároku účastníků na jakoukoliv odměnu.</w:t>
      </w:r>
    </w:p>
    <w:p w:rsidR="00000000" w:rsidDel="00000000" w:rsidP="00000000" w:rsidRDefault="00000000" w:rsidRPr="00000000" w14:paraId="00000044">
      <w:pPr>
        <w:tabs>
          <w:tab w:val="left" w:leader="none" w:pos="2268"/>
        </w:tabs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POZOR: Při přebíhání kolejí dbejte pokynů pořadatele, který vás v případě přijíždějícího vlaku může zastavit a musíte vyčkat, dokud vás pořadatel nepustí dál. Zmeškaný čas pořadatel ohlásí měřičům času a bude vám z celkové časomíry tato ztráta odečtena. !!! Pokud nebude závodník dbát pokynů pořadatele, bude ze závodu diskvalifikován!!!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268"/>
        </w:tabs>
        <w:spacing w:after="0" w:lineRule="auto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Kontakt:</w:t>
      </w:r>
      <w:r w:rsidDel="00000000" w:rsidR="00000000" w:rsidRPr="00000000">
        <w:rPr>
          <w:rtl w:val="0"/>
        </w:rPr>
        <w:t xml:space="preserve"> Z Hejnic do Pekla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+420 724 338 757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office@zhejnicdopekla.cz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www.zhejnicdopekla.cz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Bankovní spojení: 2403119515/2010</w:t>
      </w:r>
    </w:p>
    <w:p w:rsidR="00000000" w:rsidDel="00000000" w:rsidP="00000000" w:rsidRDefault="00000000" w:rsidRPr="00000000" w14:paraId="0000004B">
      <w:pPr>
        <w:tabs>
          <w:tab w:val="left" w:leader="none" w:pos="2268"/>
        </w:tabs>
        <w:spacing w:after="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268"/>
        </w:tabs>
        <w:spacing w:after="0" w:lineRule="auto"/>
        <w:ind w:left="709" w:hanging="709"/>
        <w:jc w:val="both"/>
        <w:rPr/>
      </w:pPr>
      <w:r w:rsidDel="00000000" w:rsidR="00000000" w:rsidRPr="00000000">
        <w:rPr>
          <w:b w:val="1"/>
          <w:rtl w:val="0"/>
        </w:rPr>
        <w:t xml:space="preserve">Podmínky:</w:t>
      </w:r>
      <w:r w:rsidDel="00000000" w:rsidR="00000000" w:rsidRPr="00000000">
        <w:rPr>
          <w:rtl w:val="0"/>
        </w:rPr>
        <w:t xml:space="preserve"> tyto smluvní podmínky se vztahují na akci Z Hejnic do Pekla, která se uskuteční dne 7. 6. 2025 v Hejnicích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pořadatelem a organizátorem (dále jen „pořadatel“) běžecké akce Z Hejnic do Pekla je Jiří Kouřil se sídlem Hejnice 694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registrací účastníka akce vzniká smluvní vztah mezi organizátorem a účastníkem akce, kterým může být jen osoba splňující předpoklady stanovené těmito smluvními podmínkami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účastník se registruje uhrazením vstupního poplatku a elektronickým nebo osobním (v případě registrace na místě v den závodu) odsouhlasením těchto podmínek s tím, že souhlasí s uvedením svých osobních údajů pro účely identifikace účastníka na výsledkové listině. Uvedením osobních údajů účastník souhlasí se zpracováním těchto osobních údajů a jejich zveřejněním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podmínky upravují právní vztah mezi účastníkem a pořadatelem akce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účastník bere na vědomí a výslovně souhlasí s tím, že pořadatel je oprávněn měnit podmínky akce, jakož i pravidla akce, a to zejména s ohledem na bezpečnostní a organizační aspekty akce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účastnit se akce Z Hejnic do Pekla mohou pouze osoby. které v den závodu dovrší věku 18 let. Osoby mladší se mohou zúčastnit pouze za doprovodu svých zákonných zástupců nebo musí mít na akci písemný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souhlas zákonného zástupce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 jejich účasti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pořadatel neodpovídá za majetkovou či nemajetkovou újmu účastníků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pořadatel dále neodpovídá za zdravotní stav účastníků, neboť každý účastník se akce účastní na vlastní nebezpečí. Účastníci jsou dále povinni jednat tak, aby minimalizovali jakákoliv bezpečností, zdravotní či majetková rizika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akce se mohou účastnit pouze registrovaní účastníci. </w:t>
      </w:r>
    </w:p>
    <w:p w:rsidR="00000000" w:rsidDel="00000000" w:rsidP="00000000" w:rsidRDefault="00000000" w:rsidRPr="00000000" w14:paraId="00000056">
      <w:pPr>
        <w:tabs>
          <w:tab w:val="left" w:leader="none" w:pos="2268"/>
        </w:tabs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268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Svojí potvrzenou a zaplacenou registrací on-li nebo osobní registrací v místě závodu den 7.6.2025 stvrzuji, že jsem byl poučen o výše uvedených podmínkách akce konané dne 7. 6. 2025 v Hejnicích s názvem „Z Hejnic do Pekla“, že jsem si tyto podmínky přečetl, porozuměl jim a zavazuji se k jejich dodržování. Potvrzuji, že jsem si vědom, že během akce budou pořizovány audiovizuální záznamy a souhlasím s jejich využitím k propagaci závodu Z Hejnic do Pekla nebo pro jiné účely autorů záznamů. </w:t>
      </w:r>
    </w:p>
    <w:p w:rsidR="00000000" w:rsidDel="00000000" w:rsidP="00000000" w:rsidRDefault="00000000" w:rsidRPr="00000000" w14:paraId="00000058">
      <w:pPr>
        <w:tabs>
          <w:tab w:val="left" w:leader="none" w:pos="2268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Dále souhlasím se zpracovávání a zveřejněním osobních údajů, které jsem uvedl. Svým souhlasem dále stvrzuji, že údaje mnou uvedené, jsou pravdivé. Prohlašuji, že jsem si vědom rizik spojených s účastí na závodu Z Hejnic do Pekla a že se akce účastním na vlastní nebezpečí.</w:t>
      </w:r>
    </w:p>
    <w:p w:rsidR="00000000" w:rsidDel="00000000" w:rsidP="00000000" w:rsidRDefault="00000000" w:rsidRPr="00000000" w14:paraId="00000059">
      <w:pPr>
        <w:tabs>
          <w:tab w:val="left" w:leader="none" w:pos="2268"/>
        </w:tabs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428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zhejnicdopekla.cz" TargetMode="External"/><Relationship Id="rId10" Type="http://schemas.openxmlformats.org/officeDocument/2006/relationships/hyperlink" Target="mailto:office@zhejnicdopekla.cz" TargetMode="External"/><Relationship Id="rId12" Type="http://schemas.openxmlformats.org/officeDocument/2006/relationships/hyperlink" Target="http://www.zhejnicdopekla.cz/testovani/Prohlaseni.docx" TargetMode="External"/><Relationship Id="rId9" Type="http://schemas.openxmlformats.org/officeDocument/2006/relationships/hyperlink" Target="http://www.zhejnicdopekla.cz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zhejnicdopekla.cz" TargetMode="External"/><Relationship Id="rId7" Type="http://schemas.openxmlformats.org/officeDocument/2006/relationships/hyperlink" Target="http://www.zhejnicdopekla.cz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